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5" w:lineRule="auto"/>
        <w:rPr>
          <w:rFonts w:ascii="Arial"/>
          <w:sz w:val="21"/>
        </w:rPr>
      </w:pPr>
    </w:p>
    <w:p>
      <w:pPr>
        <w:spacing w:before="101" w:line="224" w:lineRule="auto"/>
        <w:ind w:left="2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4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</w:p>
    <w:p>
      <w:pPr>
        <w:spacing w:before="81" w:line="222" w:lineRule="auto"/>
        <w:ind w:left="288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退付信息确认书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9"/>
      </w:pPr>
      <w:r>
        <w:rPr>
          <w:rFonts w:hint="eastAsia"/>
          <w:spacing w:val="6"/>
          <w:lang w:eastAsia="zh-CN"/>
        </w:rPr>
        <w:t>同江市</w:t>
      </w:r>
      <w:r>
        <w:rPr>
          <w:spacing w:val="6"/>
        </w:rPr>
        <w:t>人民法院：</w:t>
      </w:r>
    </w:p>
    <w:p>
      <w:pPr>
        <w:pStyle w:val="2"/>
        <w:spacing w:before="188" w:line="221" w:lineRule="auto"/>
        <w:ind w:right="45"/>
        <w:jc w:val="center"/>
      </w:pPr>
      <w:r>
        <w:rPr>
          <w:rFonts w:hint="eastAsia"/>
          <w:spacing w:val="1"/>
          <w:lang w:val="en-US" w:eastAsia="zh-CN"/>
        </w:rPr>
        <w:t xml:space="preserve">   </w:t>
      </w:r>
      <w:r>
        <w:rPr>
          <w:spacing w:val="1"/>
        </w:rPr>
        <w:t>根据你院（</w:t>
      </w:r>
      <w:r>
        <w:rPr>
          <w:rFonts w:ascii="Times New Roman" w:hAnsi="Times New Roman" w:eastAsia="Times New Roman" w:cs="Times New Roman"/>
          <w:spacing w:val="1"/>
        </w:rPr>
        <w:t>20</w:t>
      </w:r>
      <w:r>
        <w:rPr>
          <w:rFonts w:ascii="Times New Roman" w:hAnsi="Times New Roman" w:eastAsia="Times New Roman" w:cs="Times New Roman"/>
          <w:spacing w:val="10"/>
        </w:rPr>
        <w:t xml:space="preserve">      </w:t>
      </w:r>
      <w:r>
        <w:rPr>
          <w:spacing w:val="1"/>
        </w:rPr>
        <w:t>）</w:t>
      </w:r>
      <w:r>
        <w:rPr>
          <w:spacing w:val="29"/>
        </w:rPr>
        <w:t xml:space="preserve">     </w:t>
      </w:r>
      <w:r>
        <w:rPr>
          <w:spacing w:val="1"/>
        </w:rPr>
        <w:t>字   号</w:t>
      </w:r>
      <w:r>
        <w:rPr>
          <w:spacing w:val="10"/>
        </w:rPr>
        <w:t xml:space="preserve">      </w:t>
      </w:r>
      <w:r>
        <w:rPr>
          <w:spacing w:val="1"/>
        </w:rPr>
        <w:t>书确定的诉讼费承</w:t>
      </w:r>
    </w:p>
    <w:p>
      <w:pPr>
        <w:pStyle w:val="2"/>
        <w:spacing w:before="188" w:line="221" w:lineRule="auto"/>
      </w:pPr>
      <w:r>
        <w:rPr>
          <w:spacing w:val="9"/>
        </w:rPr>
        <w:t>担数额，我（单位）应承担诉讼费         元，需退还诉讼费</w:t>
      </w:r>
    </w:p>
    <w:p>
      <w:pPr>
        <w:pStyle w:val="2"/>
        <w:spacing w:before="187" w:line="227" w:lineRule="auto"/>
        <w:ind w:left="7" w:firstLine="1176" w:firstLineChars="400"/>
      </w:pPr>
      <w:r>
        <w:rPr>
          <w:spacing w:val="-8"/>
        </w:rPr>
        <w:t>元。</w:t>
      </w:r>
    </w:p>
    <w:p>
      <w:pPr>
        <w:pStyle w:val="2"/>
        <w:spacing w:before="180" w:line="559" w:lineRule="exact"/>
        <w:ind w:left="650"/>
      </w:pPr>
      <w:r>
        <w:rPr>
          <w:spacing w:val="7"/>
          <w:position w:val="18"/>
        </w:rPr>
        <w:t>办理人本人提供退付银行卡（账）号：</w:t>
      </w:r>
    </w:p>
    <w:p>
      <w:pPr>
        <w:pStyle w:val="2"/>
        <w:spacing w:line="221" w:lineRule="auto"/>
        <w:ind w:left="633"/>
      </w:pPr>
      <w:r>
        <w:rPr>
          <w:spacing w:val="6"/>
        </w:rPr>
        <w:t>账户名称：</w:t>
      </w:r>
    </w:p>
    <w:p>
      <w:pPr>
        <w:pStyle w:val="2"/>
        <w:spacing w:before="188" w:line="562" w:lineRule="exact"/>
        <w:ind w:left="646"/>
      </w:pPr>
      <w:r>
        <w:rPr>
          <w:spacing w:val="8"/>
          <w:position w:val="18"/>
        </w:rPr>
        <w:t>开户银行名称（精确到支行</w:t>
      </w:r>
      <w:r>
        <w:rPr>
          <w:spacing w:val="-75"/>
          <w:position w:val="18"/>
        </w:rPr>
        <w:t>）：</w:t>
      </w:r>
    </w:p>
    <w:p>
      <w:pPr>
        <w:pStyle w:val="2"/>
        <w:spacing w:line="221" w:lineRule="auto"/>
        <w:ind w:left="636"/>
      </w:pPr>
      <w:r>
        <w:rPr>
          <w:spacing w:val="4"/>
        </w:rPr>
        <w:t>联行号：</w:t>
      </w:r>
    </w:p>
    <w:p>
      <w:pPr>
        <w:pStyle w:val="2"/>
        <w:spacing w:before="188" w:line="559" w:lineRule="exact"/>
        <w:jc w:val="center"/>
      </w:pPr>
      <w:r>
        <w:rPr>
          <w:rFonts w:hint="eastAsia"/>
          <w:spacing w:val="7"/>
          <w:position w:val="18"/>
          <w:lang w:val="en-US" w:eastAsia="zh-CN"/>
        </w:rPr>
        <w:t xml:space="preserve">  </w:t>
      </w:r>
      <w:r>
        <w:rPr>
          <w:spacing w:val="7"/>
          <w:position w:val="18"/>
        </w:rPr>
        <w:t>诉讼费退至此卡（账）号，即视为本人收到</w:t>
      </w:r>
      <w:r>
        <w:rPr>
          <w:spacing w:val="6"/>
          <w:position w:val="18"/>
        </w:rPr>
        <w:t>诉讼费退付款。</w:t>
      </w:r>
    </w:p>
    <w:p>
      <w:pPr>
        <w:pStyle w:val="2"/>
        <w:spacing w:before="1" w:line="222" w:lineRule="auto"/>
        <w:ind w:firstLine="628" w:firstLineChars="200"/>
      </w:pPr>
      <w:r>
        <w:rPr>
          <w:spacing w:val="2"/>
        </w:rPr>
        <w:t>办理人身份证号：</w:t>
      </w:r>
      <w:r>
        <w:rPr>
          <w:spacing w:val="7"/>
        </w:rPr>
        <w:t xml:space="preserve">                    </w:t>
      </w:r>
      <w:r>
        <w:rPr>
          <w:spacing w:val="2"/>
        </w:rPr>
        <w:t>手机号：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102" w:line="225" w:lineRule="auto"/>
        <w:ind w:left="640"/>
      </w:pPr>
      <w:r>
        <w:rPr>
          <w:spacing w:val="3"/>
        </w:rPr>
        <w:t>备注：</w:t>
      </w:r>
      <w:r>
        <w:rPr>
          <w:spacing w:val="24"/>
        </w:rPr>
        <w:t xml:space="preserve">   </w:t>
      </w: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需提供</w:t>
      </w:r>
      <w:r>
        <w:rPr>
          <w:rFonts w:ascii="黑体" w:hAnsi="黑体" w:eastAsia="黑体" w:cs="黑体"/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一类</w:t>
      </w:r>
      <w:r>
        <w:rPr>
          <w:spacing w:val="3"/>
        </w:rPr>
        <w:t>银行卡。</w:t>
      </w:r>
    </w:p>
    <w:p>
      <w:pPr>
        <w:pStyle w:val="2"/>
        <w:spacing w:before="183" w:line="561" w:lineRule="exact"/>
        <w:ind w:right="46"/>
        <w:jc w:val="center"/>
      </w:pPr>
      <w:r>
        <w:rPr>
          <w:rFonts w:hint="eastAsia" w:ascii="Times New Roman" w:hAnsi="Times New Roman" w:eastAsia="宋体" w:cs="Times New Roman"/>
          <w:spacing w:val="14"/>
          <w:position w:val="18"/>
          <w:lang w:val="en-US" w:eastAsia="zh-CN"/>
        </w:rPr>
        <w:t xml:space="preserve">                      </w:t>
      </w:r>
      <w:r>
        <w:rPr>
          <w:rFonts w:ascii="Times New Roman" w:hAnsi="Times New Roman" w:eastAsia="Times New Roman" w:cs="Times New Roman"/>
          <w:spacing w:val="14"/>
          <w:position w:val="18"/>
        </w:rPr>
        <w:t>2.</w:t>
      </w:r>
      <w:r>
        <w:rPr>
          <w:spacing w:val="14"/>
          <w:position w:val="18"/>
        </w:rPr>
        <w:t>银行卡状态必须是正常，并开通现代化支付功</w:t>
      </w:r>
    </w:p>
    <w:p>
      <w:pPr>
        <w:pStyle w:val="2"/>
        <w:spacing w:before="2" w:line="221" w:lineRule="auto"/>
        <w:ind w:firstLine="2224" w:firstLineChars="800"/>
      </w:pPr>
      <w:r>
        <w:rPr>
          <w:spacing w:val="-16"/>
        </w:rPr>
        <w:t>能。</w:t>
      </w:r>
    </w:p>
    <w:p>
      <w:pPr>
        <w:pStyle w:val="2"/>
        <w:spacing w:before="183" w:line="561" w:lineRule="exact"/>
        <w:ind w:right="46"/>
        <w:jc w:val="center"/>
        <w:rPr>
          <w:rFonts w:ascii="Times New Roman" w:hAnsi="Times New Roman" w:eastAsia="Times New Roman" w:cs="Times New Roman"/>
          <w:spacing w:val="14"/>
          <w:position w:val="18"/>
        </w:rPr>
      </w:pPr>
      <w:r>
        <w:rPr>
          <w:rFonts w:hint="eastAsia" w:ascii="Times New Roman" w:hAnsi="Times New Roman" w:eastAsia="Times New Roman" w:cs="Times New Roman"/>
          <w:spacing w:val="14"/>
          <w:position w:val="18"/>
          <w:lang w:val="en-US" w:eastAsia="zh-CN"/>
        </w:rPr>
        <w:t xml:space="preserve">        3.</w:t>
      </w:r>
      <w:r>
        <w:rPr>
          <w:spacing w:val="14"/>
          <w:position w:val="18"/>
        </w:rPr>
        <w:t>上述问题可提示办理人与银行沟通</w:t>
      </w:r>
      <w:r>
        <w:rPr>
          <w:rFonts w:ascii="Times New Roman" w:hAnsi="Times New Roman" w:eastAsia="Times New Roman" w:cs="Times New Roman"/>
          <w:spacing w:val="14"/>
          <w:position w:val="18"/>
        </w:rPr>
        <w:t>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4272"/>
      </w:pPr>
      <w:r>
        <w:rPr>
          <w:spacing w:val="17"/>
        </w:rPr>
        <w:t>办理人</w:t>
      </w:r>
      <w:r>
        <w:rPr>
          <w:spacing w:val="-37"/>
        </w:rPr>
        <w:t>：</w:t>
      </w:r>
      <w:r>
        <w:rPr>
          <w:spacing w:val="5"/>
        </w:rPr>
        <w:t xml:space="preserve">      </w:t>
      </w:r>
      <w:r>
        <w:rPr>
          <w:spacing w:val="-37"/>
        </w:rPr>
        <w:t>（</w:t>
      </w:r>
      <w:r>
        <w:rPr>
          <w:spacing w:val="17"/>
        </w:rPr>
        <w:t>单位盖章）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101" w:line="224" w:lineRule="auto"/>
        <w:ind w:left="33"/>
        <w:rPr>
          <w:rFonts w:ascii="宋体" w:hAnsi="宋体" w:eastAsia="宋体" w:cs="宋体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01" w:line="224" w:lineRule="auto"/>
        <w:ind w:firstLine="5848" w:firstLineChars="1700"/>
      </w:pPr>
      <w:r>
        <w:rPr>
          <w:rFonts w:hint="eastAsia" w:ascii="仿宋" w:hAnsi="仿宋" w:eastAsia="仿宋" w:cs="仿宋"/>
          <w:snapToGrid w:val="0"/>
          <w:color w:val="000000"/>
          <w:spacing w:val="17"/>
          <w:kern w:val="0"/>
          <w:sz w:val="31"/>
          <w:szCs w:val="31"/>
          <w:lang w:val="en-US" w:eastAsia="zh-CN" w:bidi="ar-SA"/>
        </w:rPr>
        <w:t>年    月   日</w:t>
      </w:r>
      <w:bookmarkStart w:id="0" w:name="_GoBack"/>
      <w:bookmarkEnd w:id="0"/>
    </w:p>
    <w:sectPr>
      <w:footerReference r:id="rId5" w:type="default"/>
      <w:pgSz w:w="11906" w:h="16839"/>
      <w:pgMar w:top="1431" w:right="1233" w:bottom="1123" w:left="1590" w:header="0" w:footer="8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YyMDljMzVkOWFiMzBlY2IyZjRlODgyODZkNDlhM2MifQ=="/>
  </w:docVars>
  <w:rsids>
    <w:rsidRoot w:val="00000000"/>
    <w:rsid w:val="01780EF9"/>
    <w:rsid w:val="07C90CD9"/>
    <w:rsid w:val="0D526326"/>
    <w:rsid w:val="13140534"/>
    <w:rsid w:val="14281132"/>
    <w:rsid w:val="14725A45"/>
    <w:rsid w:val="15966195"/>
    <w:rsid w:val="17FF595E"/>
    <w:rsid w:val="1F971487"/>
    <w:rsid w:val="27C9064C"/>
    <w:rsid w:val="40C30E8E"/>
    <w:rsid w:val="474D4FAC"/>
    <w:rsid w:val="56324F82"/>
    <w:rsid w:val="6760797E"/>
    <w:rsid w:val="68CF457C"/>
    <w:rsid w:val="753F0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2024-03-26T09:52:00Z</dcterms:created>
  <dc:creator>刘欣彤</dc:creator>
  <cp:lastModifiedBy>昆仔</cp:lastModifiedBy>
  <cp:lastPrinted>2024-03-29T07:47:00Z</cp:lastPrinted>
  <dcterms:modified xsi:type="dcterms:W3CDTF">2024-03-29T08:37:18Z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2024-03-29T14:11:29Z</vt:filetime>
  </property>
  <property fmtid="{D5CDD505-2E9C-101B-9397-08002B2CF9AE}" pid="4" name="KSOProductBuildVer">
    <vt:lpwstr>2052-12.1.0.16388</vt:lpwstr>
  </property>
  <property fmtid="{D5CDD505-2E9C-101B-9397-08002B2CF9AE}" pid="5" name="ICV">
    <vt:lpwstr>95B0417A88484857B25EAFA4A90156F4_12</vt:lpwstr>
  </property>
</Properties>
</file>